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действия (бездействие) мирового судьи</w:t>
      </w:r>
    </w:p>
    <w:p>
      <w:pPr>
        <w:spacing w:after="240"/>
      </w:pPr>
      <w:r>
        <w:t xml:space="preserve">Мировым судьёй судебного участка </w:t>
      </w:r>
      <w:r>
        <w:rPr>
          <w:b/>
        </w:rPr>
        <w:t xml:space="preserve">___</w:t>
      </w:r>
      <w:r>
        <w:t xml:space="preserve"> </w:t>
      </w:r>
      <w:r>
        <w:rPr>
          <w:b/>
        </w:rPr>
        <w:t xml:space="preserve">—</w:t>
      </w:r>
      <w:r>
        <w:t xml:space="preserve"> в отношении меня вынесен судебный приказ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60"/>
      </w:pPr>
      <w:r>
        <w:t xml:space="preserve">В связи с указанным судебным актом и порядком его направления мной выявлены следующие нарушения:</w:t>
      </w:r>
    </w:p>
    <w:p>
      <w:pPr>
        <w:spacing w:after="240"/>
      </w:pPr>
      <w:r>
        <w:t xml:space="preserve">___</w:t>
      </w:r>
    </w:p>
    <w:p>
      <w:pPr>
        <w:spacing w:after="120"/>
      </w:pPr>
      <w:r>
        <w:t xml:space="preserve">Считаю, что указанные действия (бездействие) нарушают мои права как участника судопроизводства.</w:t>
      </w:r>
    </w:p>
    <w:p>
      <w:pPr>
        <w:spacing w:after="120"/>
      </w:pPr>
      <w:r>
        <w:t xml:space="preserve">Настоящая жалоба касается действий (бездействия) мирового судьи и работы судебного участка, а не существа вынесенного судебного акта: судебный акт обжалуется (оспаривается) в установленном процессуальном порядке. На основании изложенного прошу:</w:t>
      </w:r>
    </w:p>
    <w:p>
      <w:pPr>
        <w:spacing w:after="60"/>
      </w:pPr>
      <w:r>
        <w:t xml:space="preserve">1. Провести проверку действий (бездействия) мирового судьи — по изложенным обстоятельствам.</w:t>
      </w:r>
    </w:p>
    <w:p>
      <w:pPr>
        <w:spacing w:after="60"/>
      </w:pPr>
      <w:r>
        <w:t xml:space="preserve">2. При подтверждении нарушений принять меры в пределах вашей компетенции.</w:t>
      </w:r>
    </w:p>
    <w:p>
      <w:pPr>
        <w:spacing w:after="240"/>
      </w:pPr>
      <w:r>
        <w:t xml:space="preserve">3. Направить мне ответ о результатах рассмотрения настоящей жалобы.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Копии документов, подтверждающих нарушение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