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ООО ПКО «Пример»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взаимодействия и удалении персональных данных третьего лица</w:t>
      </w:r>
    </w:p>
    <w:p>
      <w:pPr>
        <w:spacing w:after="240"/>
      </w:pPr>
      <w:r>
        <w:t xml:space="preserve">В мой адрес поступают звонки и сообщения от </w:t>
      </w:r>
      <w:r>
        <w:rPr>
          <w:b/>
        </w:rPr>
        <w:t xml:space="preserve">ООО ПКО «Пример»</w:t>
      </w:r>
      <w:r>
        <w:t xml:space="preserve"> по вопросам взыскания просроченной задолженности с гражданина </w:t>
      </w:r>
      <w:r>
        <w:rPr>
          <w:b/>
        </w:rPr>
        <w:t xml:space="preserve">Образцова Елена Викторовна</w:t>
      </w:r>
      <w:r>
        <w:t xml:space="preserve"> на мой номер </w:t>
      </w:r>
      <w:r>
        <w:rPr>
          <w:b/>
        </w:rPr>
        <w:t xml:space="preserve">+0 000 000-00-00</w:t>
      </w:r>
      <w:r>
        <w:t xml:space="preserve">.</w:t>
      </w:r>
    </w:p>
    <w:p>
      <w:pPr>
        <w:spacing w:after="60"/>
      </w:pPr>
      <w:r>
        <w:t xml:space="preserve">Заявляю, что я:</w:t>
      </w:r>
    </w:p>
    <w:p>
      <w:pPr>
        <w:spacing w:after="60"/>
      </w:pPr>
      <w:r>
        <w:t xml:space="preserve">1. Не являюсь должником, поручителем, созаёмщиком, залогодателем по обязательствам указанного лица.</w:t>
      </w:r>
    </w:p>
    <w:p>
      <w:pPr>
        <w:spacing w:after="60"/>
      </w:pPr>
      <w:r>
        <w:t xml:space="preserve">2. Не давал согласия на обработку моих персональных данных и на использование моего номера телефона в целях взаимодействия с должником.</w:t>
      </w:r>
    </w:p>
    <w:p>
      <w:pPr>
        <w:spacing w:after="240"/>
      </w:pPr>
      <w:r>
        <w:t xml:space="preserve">3. Не давал согласия на получение от вас каких-либо сообщений.</w:t>
      </w:r>
    </w:p>
    <w:p>
      <w:pPr>
        <w:spacing w:after="120"/>
      </w:pPr>
      <w:r>
        <w:t xml:space="preserve">Указанные действия грубо нарушают:</w:t>
      </w:r>
    </w:p>
    <w:p>
      <w:pPr>
        <w:spacing w:after="60"/>
      </w:pPr>
      <w:r>
        <w:t xml:space="preserve">— ст. 4, 6,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задолженности» (взаимодействие с третьим лицом допускается только при наличии его явно выраженного согласия и согласия должника);</w:t>
      </w:r>
    </w:p>
    <w:p>
      <w:pPr>
        <w:spacing w:after="240"/>
      </w:pPr>
      <w:r>
        <w:t xml:space="preserve">— ст. 6, 9 Федерального закона от 27.07.2006 № 152-ФЗ «О персональных данных» (обработка ПД допускается с согласия субъекта).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Незамедлительно прекратить любые звонки, СМС-сообщения, голосовые сообщения и иные виды взаимодействия в мой адрес и на мой номер телефона +0 000 000-00-00.</w:t>
      </w:r>
    </w:p>
    <w:p>
      <w:pPr>
        <w:spacing w:after="60"/>
      </w:pPr>
      <w:r>
        <w:t xml:space="preserve">2. Удалить мои персональные данные (ФИО, номер телефона, иные данные) из ваших информационных систем и баз должников.</w:t>
      </w:r>
    </w:p>
    <w:p>
      <w:pPr>
        <w:spacing w:after="240"/>
      </w:pPr>
      <w:r>
        <w:t xml:space="preserve">3. Подтвердить исполнение настоящего требования письменно.</w:t>
      </w:r>
    </w:p>
    <w:p>
      <w:pPr>
        <w:spacing w:after="60"/>
      </w:pPr>
      <w:r>
        <w:t xml:space="preserve">В случае продолжения неправомерного взаимодействия оставляю за собой право обратиться:</w:t>
      </w:r>
    </w:p>
    <w:p>
      <w:pPr>
        <w:spacing w:after="60"/>
      </w:pPr>
      <w:r>
        <w:t xml:space="preserve">— в ФССП России (надзорный орган за деятельностью по возврату просроченной задолженности) — за привлечением к административной ответственности по ст. 14.57 КоАП РФ;</w:t>
      </w:r>
    </w:p>
    <w:p>
      <w:pPr>
        <w:spacing w:after="60"/>
      </w:pPr>
      <w:r>
        <w:t xml:space="preserve">— в Роскомнадзор — за нарушение законодательства о ПД (ст. 13.11 КоАП);</w:t>
      </w:r>
    </w:p>
    <w:p>
      <w:pPr>
        <w:spacing w:after="240"/>
      </w:pPr>
      <w:r>
        <w:t xml:space="preserve">— в прокуратуру и суд — с требованием возмещения морального вреда и убытков.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взаимодействия (детализация звонков, скриншоты СМС).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