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0"/>
        <w:jc w:val="right"/>
      </w:pPr>
      <w:r>
        <w:t xml:space="preserve">В ___</w:t>
      </w:r>
    </w:p>
    <w:p>
      <w:pPr>
        <w:spacing w:after="120"/>
        <w:jc w:val="right"/>
      </w:pPr>
      <w:r>
        <w:t xml:space="preserve">Адрес: ___</w:t>
      </w:r>
    </w:p>
    <w:p>
      <w:pPr>
        <w:spacing w:after="0"/>
        <w:jc w:val="right"/>
      </w:pPr>
      <w:r>
        <w:t xml:space="preserve">От: ___</w:t>
      </w:r>
    </w:p>
    <w:p>
      <w:pPr>
        <w:spacing w:after="0"/>
        <w:jc w:val="right"/>
      </w:pPr>
      <w:r>
        <w:t xml:space="preserve">Адрес: ___</w:t>
      </w:r>
    </w:p>
    <w:p>
      <w:pPr>
        <w:spacing w:after="0"/>
        <w:jc w:val="right"/>
      </w:pPr>
      <w:r>
        <w:t xml:space="preserve">Паспорт: ___</w:t>
      </w:r>
    </w:p>
    <w:p>
      <w:pPr>
        <w:spacing w:after="0"/>
        <w:jc w:val="right"/>
      </w:pPr>
      <w:r>
        <w:t xml:space="preserve">Тел.: ___</w:t>
      </w:r>
    </w:p>
    <w:p>
      <w:pPr>
        <w:spacing w:after="240"/>
        <w:jc w:val="right"/>
      </w:pPr>
      <w:r>
        <w:t xml:space="preserve">E-mail: ___</w:t>
      </w:r>
    </w:p>
    <w:p>
      <w:pPr>
        <w:spacing w:after="60"/>
        <w:jc w:val="center"/>
      </w:pPr>
      <w:r>
        <w:rPr>
          <w:b/>
          <w:sz w:val="28"/>
        </w:rPr>
        <w:t xml:space="preserve">ТРЕБОВАНИЕ</w:t>
      </w:r>
    </w:p>
    <w:p>
      <w:pPr>
        <w:spacing w:after="240"/>
        <w:jc w:val="center"/>
      </w:pPr>
      <w:r>
        <w:rPr>
          <w:b/>
          <w:sz w:val="24"/>
        </w:rPr>
        <w:t xml:space="preserve">о прекращении взаимодействия и удалении персональных данных третьего лица</w:t>
      </w:r>
    </w:p>
    <w:p>
      <w:pPr>
        <w:spacing w:after="240"/>
      </w:pPr>
      <w:r>
        <w:t xml:space="preserve">В мой адрес поступают звонки и сообщения от </w:t>
      </w:r>
      <w:r>
        <w:rPr>
          <w:b/>
        </w:rPr>
        <w:t xml:space="preserve">___</w:t>
      </w:r>
      <w:r>
        <w:t xml:space="preserve"> по вопросам взыскания просроченной задолженности с гражданина </w:t>
      </w:r>
      <w:r>
        <w:rPr>
          <w:b/>
        </w:rPr>
        <w:t xml:space="preserve">___</w:t>
      </w:r>
      <w:r>
        <w:t xml:space="preserve"> на мой номер </w:t>
      </w:r>
      <w:r>
        <w:rPr>
          <w:b/>
        </w:rPr>
        <w:t xml:space="preserve">___</w:t>
      </w:r>
      <w:r>
        <w:t xml:space="preserve">.</w:t>
      </w:r>
    </w:p>
    <w:p>
      <w:pPr>
        <w:spacing w:after="60"/>
      </w:pPr>
      <w:r>
        <w:t xml:space="preserve">Заявляю, что я:</w:t>
      </w:r>
    </w:p>
    <w:p>
      <w:pPr>
        <w:spacing w:after="60"/>
      </w:pPr>
      <w:r>
        <w:t xml:space="preserve">1. Не являюсь должником, поручителем, созаёмщиком, залогодателем по обязательствам указанного лица.</w:t>
      </w:r>
    </w:p>
    <w:p>
      <w:pPr>
        <w:spacing w:after="60"/>
      </w:pPr>
      <w:r>
        <w:t xml:space="preserve">2. Не давал согласия на обработку моих персональных данных и на использование моего номера телефона в целях взаимодействия с должником.</w:t>
      </w:r>
    </w:p>
    <w:p>
      <w:pPr>
        <w:spacing w:after="240"/>
      </w:pPr>
      <w:r>
        <w:t xml:space="preserve">3. Не давал согласия на получение от вас каких-либо сообщений.</w:t>
      </w:r>
    </w:p>
    <w:p>
      <w:pPr>
        <w:spacing w:after="120"/>
      </w:pPr>
      <w:r>
        <w:t xml:space="preserve">Указанные действия грубо нарушают:</w:t>
      </w:r>
    </w:p>
    <w:p>
      <w:pPr>
        <w:spacing w:after="60"/>
      </w:pPr>
      <w:r>
        <w:t xml:space="preserve">— ст. 4, 6, 7 Федерального закона от 03.07.2016 № 230-ФЗ «О защите прав и законных интересов физических лиц при осуществлении деятельности по возврату просроченной задолженности» (взаимодействие с третьим лицом допускается только при наличии его явно выраженного согласия и согласия должника);</w:t>
      </w:r>
    </w:p>
    <w:p>
      <w:pPr>
        <w:spacing w:after="240"/>
      </w:pPr>
      <w:r>
        <w:t xml:space="preserve">— ст. 6, 9 Федерального закона от 27.07.2006 № 152-ФЗ «О персональных данных» (обработка ПД допускается с согласия субъекта).</w:t>
      </w:r>
    </w:p>
    <w:p>
      <w:pPr>
        <w:spacing w:after="120"/>
      </w:pPr>
      <w:r>
        <w:t xml:space="preserve">ТРЕБУЮ:</w:t>
      </w:r>
    </w:p>
    <w:p>
      <w:pPr>
        <w:spacing w:after="60"/>
      </w:pPr>
      <w:r>
        <w:t xml:space="preserve">1. Незамедлительно прекратить любые звонки, СМС-сообщения, голосовые сообщения и иные виды взаимодействия в мой адрес и на мой номер телефона ___.</w:t>
      </w:r>
    </w:p>
    <w:p>
      <w:pPr>
        <w:spacing w:after="60"/>
      </w:pPr>
      <w:r>
        <w:t xml:space="preserve">2. Удалить мои персональные данные (ФИО, номер телефона, иные данные) из ваших информационных систем и баз должников.</w:t>
      </w:r>
    </w:p>
    <w:p>
      <w:pPr>
        <w:spacing w:after="240"/>
      </w:pPr>
      <w:r>
        <w:t xml:space="preserve">3. Подтвердить исполнение настоящего требования письменно.</w:t>
      </w:r>
    </w:p>
    <w:p>
      <w:pPr>
        <w:spacing w:after="60"/>
      </w:pPr>
      <w:r>
        <w:t xml:space="preserve">В случае продолжения неправомерного взаимодействия оставляю за собой право обратиться:</w:t>
      </w:r>
    </w:p>
    <w:p>
      <w:pPr>
        <w:spacing w:after="60"/>
      </w:pPr>
      <w:r>
        <w:t xml:space="preserve">— в ФССП России (надзорный орган за деятельностью по возврату просроченной задолженности) — за привлечением к административной ответственности по ст. 14.57 КоАП РФ;</w:t>
      </w:r>
    </w:p>
    <w:p>
      <w:pPr>
        <w:spacing w:after="60"/>
      </w:pPr>
      <w:r>
        <w:t xml:space="preserve">— в Роскомнадзор — за нарушение законодательства о ПД (ст. 13.11 КоАП);</w:t>
      </w:r>
    </w:p>
    <w:p>
      <w:pPr>
        <w:spacing w:after="240"/>
      </w:pPr>
      <w:r>
        <w:t xml:space="preserve">— в прокуратуру и суд — с требованием возмещения морального вреда и убытков.</w:t>
      </w:r>
    </w:p>
    <w:p>
      <w:pPr>
        <w:spacing w:after="180"/>
      </w:pPr>
      <w:r>
        <w:t xml:space="preserve">Способ направления ответа: почтой на указанный адрес.</w:t>
      </w:r>
    </w:p>
    <w:p>
      <w:pPr>
        <w:spacing w:after="60"/>
      </w:pPr>
      <w:r>
        <w:t xml:space="preserve">Приложение:</w:t>
      </w:r>
    </w:p>
    <w:p>
      <w:pPr>
        <w:spacing w:after="60"/>
      </w:pPr>
      <w:r>
        <w:t xml:space="preserve">1. Копия паспорта (стр. с фото и регистрацией).</w:t>
      </w:r>
    </w:p>
    <w:p>
      <w:pPr>
        <w:spacing w:after="480"/>
      </w:pPr>
      <w:r>
        <w:t xml:space="preserve">2. Доказательства взаимодействия (детализация звонков, скриншоты СМС).</w:t>
      </w:r>
    </w:p>
    <w:p>
      <w:pPr>
        <w:spacing w:after="120"/>
      </w:pPr>
      <w:r>
        <w:t xml:space="preserve">«___» __________ 20___ г.</w:t>
      </w:r>
      <w:r>
        <w:t xml:space="preserve">                    _________________ / ___ /</w:t>
      </w:r>
    </w:p>
    <w:sectPr>
      <w:pgSz w:w="11906" w:h="16838"/>
      <w:pgMar w:top="1134" w:right="850" w:bottom="1134" w:left="1701" w:header="708" w:footer="708" w:gutter="0"/>
    </w:sectPr>
  </w:body>
</w:document>
</file>

<file path=word/settings.xml><?xml version="1.0" encoding="utf-8"?>
<w:settings xmlns:w="http://schemas.openxmlformats.org/wordprocessingml/2006/main"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/Relationships>
</file>