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spacing w:after="0"/>
        <w:jc w:val="right"/>
      </w:pPr>
      <w:r>
        <w:t xml:space="preserve">В АО «Банк Пример»</w:t>
      </w:r>
    </w:p>
    <w:p>
      <w:pPr>
        <w:spacing w:after="120"/>
        <w:jc w:val="right"/>
      </w:pPr>
      <w:r>
        <w:t xml:space="preserve">Адрес: 000000, г. Примерск, ул. Примерная, д. 3</w:t>
      </w:r>
    </w:p>
    <w:p>
      <w:pPr>
        <w:spacing w:after="0"/>
        <w:jc w:val="right"/>
      </w:pPr>
      <w:r>
        <w:t xml:space="preserve">От: Примерова Анна Сергеевна</w:t>
      </w:r>
    </w:p>
    <w:p>
      <w:pPr>
        <w:spacing w:after="0"/>
        <w:jc w:val="right"/>
      </w:pPr>
      <w:r>
        <w:t xml:space="preserve">Адрес: 000000, г. Примерск, ул. Примерная, д. 3</w:t>
      </w:r>
    </w:p>
    <w:p>
      <w:pPr>
        <w:spacing w:after="0"/>
        <w:jc w:val="right"/>
      </w:pPr>
      <w:r>
        <w:t xml:space="preserve">Паспорт: серия 00 00 № 000000, выдан ГУ МВД России по Примерной области 01.01.2020, код подразделения 000-000</w:t>
      </w:r>
    </w:p>
    <w:p>
      <w:pPr>
        <w:spacing w:after="0"/>
        <w:jc w:val="right"/>
      </w:pPr>
      <w:r>
        <w:t xml:space="preserve">Тел.: +7 (900) 000-00-00</w:t>
      </w:r>
    </w:p>
    <w:p>
      <w:pPr>
        <w:spacing w:after="240"/>
        <w:jc w:val="right"/>
      </w:pPr>
      <w:r>
        <w:t xml:space="preserve">E-mail: primer@example.ru</w:t>
      </w:r>
    </w:p>
    <w:p>
      <w:pPr>
        <w:spacing w:after="60"/>
        <w:jc w:val="center"/>
      </w:pPr>
      <w:r>
        <w:rPr>
          <w:b/>
          <w:sz w:val="28"/>
        </w:rPr>
        <w:t xml:space="preserve">ЗАЯВЛЕНИЕ</w:t>
      </w:r>
    </w:p>
    <w:p>
      <w:pPr>
        <w:spacing w:after="240"/>
        <w:jc w:val="center"/>
      </w:pPr>
      <w:r>
        <w:rPr>
          <w:b/>
          <w:sz w:val="24"/>
        </w:rPr>
        <w:t xml:space="preserve">о расторжении договора банковского счёта и закрытии расчётного счёта индивидуального предпринимателя</w:t>
      </w:r>
    </w:p>
    <w:p>
      <w:pPr>
        <w:spacing w:after="240"/>
      </w:pPr>
      <w:r>
        <w:t xml:space="preserve">Между мной, </w:t>
      </w:r>
      <w:r>
        <w:rPr>
          <w:b/>
        </w:rPr>
        <w:t xml:space="preserve">Примерова Анна Сергеевна</w:t>
      </w:r>
      <w:r>
        <w:t xml:space="preserve"> (ИП, ОГРНИП </w:t>
      </w:r>
      <w:r>
        <w:rPr>
          <w:b/>
        </w:rPr>
        <w:t xml:space="preserve">000000000000000</w:t>
      </w:r>
      <w:r>
        <w:t xml:space="preserve">, ИНН </w:t>
      </w:r>
      <w:r>
        <w:rPr>
          <w:b/>
        </w:rPr>
        <w:t xml:space="preserve">000000000000</w:t>
      </w:r>
      <w:r>
        <w:t xml:space="preserve">), и </w:t>
      </w:r>
      <w:r>
        <w:rPr>
          <w:b/>
        </w:rPr>
        <w:t xml:space="preserve">АО «Банк Пример»</w:t>
      </w:r>
      <w:r>
        <w:t xml:space="preserve"> был заключён договор банковского счёта № </w:t>
      </w:r>
      <w:r>
        <w:rPr>
          <w:b/>
        </w:rPr>
        <w:t xml:space="preserve">40817810000000000000</w:t>
      </w:r>
      <w:r>
        <w:t xml:space="preserve"> от </w:t>
      </w:r>
      <w:r>
        <w:rPr>
          <w:b/>
        </w:rPr>
        <w:t xml:space="preserve">01.01.2022</w:t>
      </w:r>
      <w:r>
        <w:t xml:space="preserve">.</w:t>
      </w:r>
    </w:p>
    <w:p>
      <w:pPr>
        <w:spacing w:after="180"/>
      </w:pPr>
      <w:r>
        <w:t xml:space="preserve">Причина закрытия счёта: прекращение деятельности в качестве индивидуального предпринимателя.</w:t>
      </w:r>
    </w:p>
    <w:p>
      <w:pPr>
        <w:spacing w:after="180"/>
      </w:pPr>
      <w:r>
        <w:t xml:space="preserve">В соответствии со ст. 859 Гражданского кодекса Российской Федерации договор банковского счёта расторгается по заявлению клиента в любое время. После расторжения договора остаток денежных средств выдаётся клиенту либо перечисляется по его указанию на иной счёт.</w:t>
      </w:r>
    </w:p>
    <w:p>
      <w:pPr>
        <w:spacing w:after="120"/>
      </w:pPr>
      <w:r>
        <w:t xml:space="preserve">Прошу:</w:t>
      </w:r>
    </w:p>
    <w:p>
      <w:pPr>
        <w:spacing w:after="60"/>
      </w:pPr>
      <w:r>
        <w:t xml:space="preserve">1. Расторгнуть договор банковского счёта № 40817810000000000000.</w:t>
      </w:r>
    </w:p>
    <w:p>
      <w:pPr>
        <w:spacing w:after="60"/>
      </w:pPr>
      <w:r>
        <w:t xml:space="preserve">2. Закрыть указанный расчётный счёт.</w:t>
      </w:r>
    </w:p>
    <w:p>
      <w:pPr>
        <w:spacing w:after="60"/>
      </w:pPr>
      <w:r>
        <w:t xml:space="preserve">3. Остаток денежных средств (при наличии) перечислить: на мой личный счёт физического лица № 00000000, открытый в АО «Банк Пример».</w:t>
      </w:r>
    </w:p>
    <w:p>
      <w:pPr>
        <w:spacing w:after="60"/>
      </w:pPr>
      <w:r>
        <w:t xml:space="preserve">4. Выдать (направить мне) справку о закрытии счёта.</w:t>
      </w:r>
    </w:p>
    <w:p>
      <w:pPr>
        <w:spacing w:after="240"/>
      </w:pPr>
      <w:r>
        <w:t xml:space="preserve">5. В соответствии со ст. 86 НК РФ направить в налоговый орган уведомление о закрытии счёта в установленный 3-дневный срок.</w:t>
      </w:r>
    </w:p>
    <w:p>
      <w:pPr>
        <w:spacing w:after="180"/>
      </w:pPr>
      <w:r>
        <w:t xml:space="preserve">Способ направления документов: почтой на указанный адрес.</w:t>
      </w:r>
    </w:p>
    <w:p>
      <w:pPr>
        <w:spacing w:after="60"/>
      </w:pPr>
      <w:r>
        <w:t xml:space="preserve">Приложение:</w:t>
      </w:r>
    </w:p>
    <w:p>
      <w:pPr>
        <w:spacing w:after="60"/>
      </w:pPr>
      <w:r>
        <w:t xml:space="preserve">1. Копия паспорта (стр. с фото и регистрацией).</w:t>
      </w:r>
    </w:p>
    <w:p>
      <w:pPr>
        <w:spacing w:after="480"/>
      </w:pPr>
      <w:r>
        <w:t xml:space="preserve">2. Копия свидетельства / листа записи ЕГРИП.</w:t>
      </w:r>
    </w:p>
    <w:p>
      <w:pPr>
        <w:spacing w:after="120"/>
      </w:pPr>
      <w:r>
        <w:t xml:space="preserve">«08» октября 2026 г.</w:t>
      </w:r>
      <w:r>
        <w:t xml:space="preserve">                    _________________ / Примерова Анна Сергеевна /</w:t>
      </w:r>
    </w:p>
    <w:sectPr>
      <w:pgSz w:w="11906" w:h="16838"/>
      <w:pgMar w:top="1134" w:right="850" w:bottom="1134" w:left="1701" w:header="708" w:footer="708" w:gutter="0"/>
    </w:sectPr>
  </w:body>
</w:document>
</file>

<file path=word/settings.xml><?xml version="1.0" encoding="utf-8"?>
<w:settings xmlns:w="http://schemas.openxmlformats.org/wordprocessingml/2006/main">
  <w:defaultTabStop w:val="708"/>
</w:settings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  <w:szCs w:val="24"/>
        <w:lang w:val="ru-RU"/>
      </w:rPr>
    </w:rPrDefault>
    <w:pPrDefault>
      <w:pPr>
        <w:spacing w:after="120"/>
      </w:pPr>
    </w:pPrDefault>
  </w:docDefaults>
  <w:style w:type="paragraph" w:default="1" w:styleId="Normal">
    <w:name w:val="Normal"/>
    <w:qFormat/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Relationship Id="rId2" Type="http://schemas.openxmlformats.org/officeDocument/2006/relationships/settings" Target="settings.xml"/>
</Relationships>
</file>