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Финансовому уполномоченному</w:t>
      </w:r>
    </w:p>
    <w:p>
      <w:pPr>
        <w:spacing w:after="0"/>
        <w:jc w:val="right"/>
      </w:pPr>
      <w:r>
        <w:t xml:space="preserve">по правам потребителей финансовых услуг</w:t>
      </w:r>
    </w:p>
    <w:p>
      <w:pPr>
        <w:spacing w:after="0"/>
        <w:jc w:val="right"/>
      </w:pPr>
      <w:r>
        <w:t xml:space="preserve">АНО «Служба обеспечения деятельности финансового уполномоченного»</w:t>
      </w:r>
    </w:p>
    <w:p>
      <w:pPr>
        <w:spacing w:after="120"/>
        <w:jc w:val="right"/>
      </w:pPr>
      <w:r>
        <w:t xml:space="preserve">Адрес: 119017, г. Москва, Старомонетный пер., д. 3</w:t>
      </w:r>
    </w:p>
    <w:p>
      <w:pPr>
        <w:spacing w:after="0"/>
        <w:jc w:val="right"/>
      </w:pPr>
      <w:r>
        <w:t xml:space="preserve">От: ___</w:t>
      </w:r>
    </w:p>
    <w:p>
      <w:pPr>
        <w:spacing w:after="0"/>
        <w:jc w:val="right"/>
      </w:pPr>
      <w:r>
        <w:t xml:space="preserve">Дата и место рождения: ___</w:t>
      </w:r>
    </w:p>
    <w:p>
      <w:pPr>
        <w:spacing w:after="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Паспорт: ___</w:t>
      </w:r>
    </w:p>
    <w:p>
      <w:pPr>
        <w:spacing w:after="0"/>
        <w:jc w:val="right"/>
      </w:pPr>
      <w:r>
        <w:t xml:space="preserve">Тел.: ___</w:t>
      </w:r>
    </w:p>
    <w:p>
      <w:pPr>
        <w:spacing w:after="240"/>
        <w:jc w:val="right"/>
      </w:pPr>
      <w:r>
        <w:t xml:space="preserve">E-mail: ___</w:t>
      </w:r>
    </w:p>
    <w:p>
      <w:pPr>
        <w:spacing w:after="60"/>
        <w:jc w:val="center"/>
      </w:pPr>
      <w:r>
        <w:rPr>
          <w:b/>
          <w:sz w:val="28"/>
        </w:rPr>
        <w:t xml:space="preserve">ОБРАЩЕНИЕ</w:t>
      </w:r>
    </w:p>
    <w:p>
      <w:pPr>
        <w:spacing w:after="240"/>
        <w:jc w:val="center"/>
      </w:pPr>
      <w:r>
        <w:rPr>
          <w:b/>
          <w:sz w:val="24"/>
        </w:rPr>
        <w:t xml:space="preserve">к финансовому уполномоченному</w:t>
      </w:r>
    </w:p>
    <w:p>
      <w:pPr>
        <w:spacing w:after="240"/>
      </w:pPr>
      <w:r>
        <w:t xml:space="preserve">В соответствии со статьями 15–17 Федерального закона от 04.06.2018 № 123-ФЗ «Об уполномоченном по правам потребителей финансовых услуг» направляю обращение в отношении финансовой организации: </w:t>
      </w:r>
      <w:r>
        <w:rPr>
          <w:b/>
        </w:rPr>
        <w:t xml:space="preserve">___</w:t>
      </w:r>
      <w:r>
        <w:t xml:space="preserve"/>
      </w:r>
      <w:r>
        <w:rPr>
          <w:b/>
        </w:rPr>
        <w:t xml:space="preserve"/>
      </w:r>
      <w:r>
        <w:t xml:space="preserve"/>
      </w:r>
      <w:r>
        <w:rPr>
          <w:b/>
        </w:rPr>
        <w:t xml:space="preserve"/>
      </w:r>
      <w:r>
        <w:t xml:space="preserve">. Место нахождения и адрес: </w:t>
      </w:r>
      <w:r>
        <w:rPr>
          <w:b/>
        </w:rPr>
        <w:t xml:space="preserve">___</w:t>
      </w:r>
      <w:r>
        <w:t xml:space="preserve">.</w:t>
      </w:r>
    </w:p>
    <w:p>
      <w:pPr>
        <w:spacing w:after="60"/>
      </w:pPr>
      <w:r>
        <w:t xml:space="preserve">Содержание обязательства финансовой организации передо мной:</w:t>
      </w:r>
    </w:p>
    <w:p>
      <w:pPr>
        <w:spacing w:after="240"/>
      </w:pPr>
      <w:r>
        <w:t xml:space="preserve">___</w:t>
      </w:r>
    </w:p>
    <w:p>
      <w:pPr>
        <w:spacing w:after="240"/>
      </w:pPr>
      <w:r>
        <w:t xml:space="preserve">Размер моего требования: </w:t>
      </w:r>
      <w:r>
        <w:rPr>
          <w:b/>
        </w:rPr>
        <w:t xml:space="preserve">___</w:t>
      </w:r>
      <w:r>
        <w:t xml:space="preserve"> ₽ (требование не превышает 500 000 рублей — соответствует ч. 1 ст. 15 ФЗ-123).</w:t>
      </w:r>
    </w:p>
    <w:p>
      <w:pPr>
        <w:spacing w:after="60"/>
      </w:pPr>
      <w:r>
        <w:t xml:space="preserve">Существо требования:</w:t>
      </w:r>
    </w:p>
    <w:p>
      <w:pPr>
        <w:spacing w:after="240"/>
      </w:pPr>
      <w:r>
        <w:t xml:space="preserve">___</w:t>
      </w:r>
    </w:p>
    <w:p>
      <w:pPr>
        <w:spacing w:after="60"/>
      </w:pPr>
      <w:r>
        <w:t xml:space="preserve">До направления обращения я обратился(ась) в финансовую организацию с заявлением о восстановлении нарушенного права (ч. 1 ст. 16 Федерального закона № 123-ФЗ):</w:t>
      </w:r>
    </w:p>
    <w:p>
      <w:pPr>
        <w:spacing w:after="60"/>
      </w:pPr>
      <w:r>
        <w:t xml:space="preserve">— дата направления заявления: </w:t>
      </w:r>
      <w:r>
        <w:rPr>
          <w:b/>
        </w:rPr>
        <w:t xml:space="preserve">___</w:t>
      </w:r>
      <w:r>
        <w:t xml:space="preserve">;</w:t>
      </w:r>
    </w:p>
    <w:p>
      <w:pPr>
        <w:spacing w:after="240"/>
      </w:pPr>
      <w:r>
        <w:t xml:space="preserve">— результат рассмотрения: ___;</w:t>
      </w:r>
    </w:p>
    <w:p>
      <w:pPr>
        <w:spacing w:after="240"/>
      </w:pPr>
      <w:r>
        <w:t xml:space="preserve">— иные способы разрешения спора, использованные до обращения: не использовались.</w:t>
      </w:r>
    </w:p>
    <w:p>
      <w:pPr>
        <w:spacing w:after="120"/>
      </w:pPr>
      <w:r>
        <w:t xml:space="preserve">На основании изложенного, руководствуясь статьями 15–22 Федерального закона № 123-ФЗ, прошу:</w:t>
      </w:r>
    </w:p>
    <w:p>
      <w:pPr>
        <w:spacing w:after="60"/>
      </w:pPr>
      <w:r>
        <w:t xml:space="preserve">1. Принять настоящее обращение к рассмотрению.</w:t>
      </w:r>
    </w:p>
    <w:p>
      <w:pPr>
        <w:spacing w:after="60"/>
      </w:pPr>
      <w:r>
        <w:t xml:space="preserve">2. Удовлетворить мои требования в полном объёме.</w:t>
      </w:r>
    </w:p>
    <w:p>
      <w:pPr>
        <w:spacing w:after="60"/>
      </w:pPr>
      <w:r>
        <w:t xml:space="preserve">3. Взыскать с финансовой организации в мою пользу ___ ₽.</w:t>
      </w:r>
    </w:p>
    <w:p>
      <w:pPr>
        <w:spacing w:after="240"/>
      </w:pPr>
      <w:r>
        <w:t xml:space="preserve">4. Направить мне решение по результатам рассмотрения.</w:t>
      </w:r>
    </w:p>
    <w:p>
      <w:pPr>
        <w:spacing w:after="180"/>
      </w:pPr>
      <w:r>
        <w:t xml:space="preserve">Способ направления решения: почтой на указанный адрес.</w:t>
      </w:r>
    </w:p>
    <w:p>
      <w:pPr>
        <w:spacing w:after="60"/>
      </w:pPr>
      <w:r>
        <w:t xml:space="preserve">Приложение:</w:t>
      </w:r>
    </w:p>
    <w:p>
      <w:pPr>
        <w:spacing w:after="60"/>
      </w:pPr>
      <w:r>
        <w:t xml:space="preserve">1. Копия паспорта (стр. с фото и регистрацией).</w:t>
      </w:r>
    </w:p>
    <w:p>
      <w:pPr>
        <w:spacing w:after="60"/>
      </w:pPr>
      <w:r>
        <w:t xml:space="preserve">2. Копия заявления о восстановлении нарушенного права, направленного в финансовую организацию.</w:t>
      </w:r>
    </w:p>
    <w:p>
      <w:pPr>
        <w:spacing w:after="60"/>
      </w:pPr>
      <w:r>
        <w:t xml:space="preserve">3. Копия ответа финансовой организации (при наличии).</w:t>
      </w:r>
    </w:p>
    <w:p>
      <w:pPr>
        <w:spacing w:after="60"/>
      </w:pPr>
      <w:r>
        <w:t xml:space="preserve">4. Копия договора / полиса / иных документов.</w:t>
      </w:r>
    </w:p>
    <w:p>
      <w:pPr>
        <w:spacing w:after="480"/>
      </w:pPr>
      <w:r>
        <w:t xml:space="preserve">5. Расчёт суммы требования.</w:t>
      </w:r>
    </w:p>
    <w:p>
      <w:pPr>
        <w:spacing w:after="120"/>
      </w:pPr>
      <w:r>
        <w:t xml:space="preserve">«___» __________ 20___ г.</w:t>
      </w:r>
      <w:r>
        <w:t xml:space="preserve">                    _________________ / ___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